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6A" w:rsidRPr="0003196A" w:rsidRDefault="0003196A" w:rsidP="0003196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Уважаемые коллеги!</w:t>
      </w:r>
    </w:p>
    <w:p w:rsidR="0003196A" w:rsidRPr="0003196A" w:rsidRDefault="0003196A" w:rsidP="00F55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участия Нижегородской области в </w:t>
      </w:r>
      <w:proofErr w:type="gramStart"/>
      <w:r w:rsidRPr="0003196A">
        <w:rPr>
          <w:rFonts w:ascii="Times New Roman" w:eastAsia="Times New Roman" w:hAnsi="Times New Roman" w:cs="Times New Roman"/>
          <w:sz w:val="28"/>
          <w:szCs w:val="28"/>
        </w:rPr>
        <w:t>ежегодном</w:t>
      </w:r>
      <w:proofErr w:type="gramEnd"/>
    </w:p>
    <w:p w:rsidR="0003196A" w:rsidRPr="0003196A" w:rsidRDefault="0003196A" w:rsidP="00F5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конкурсе растущих российских </w:t>
      </w:r>
      <w:bookmarkStart w:id="0" w:name="_GoBack"/>
      <w:bookmarkEnd w:id="0"/>
      <w:r w:rsidRPr="0003196A">
        <w:rPr>
          <w:rFonts w:ascii="Times New Roman" w:eastAsia="Times New Roman" w:hAnsi="Times New Roman" w:cs="Times New Roman"/>
          <w:sz w:val="28"/>
          <w:szCs w:val="28"/>
        </w:rPr>
        <w:t>брендов «Зна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наших», проводимом автономной 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«Агентство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тратегических инициатив по 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продвижению новых проектов» под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эгидой Администрации Президента 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>Российской Федерации, кураторством замести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теля Руководителя Администрации 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Президента Российской Федерации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М.С.Орешкина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 с Фондом 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3196A">
        <w:rPr>
          <w:rFonts w:ascii="Times New Roman" w:eastAsia="Times New Roman" w:hAnsi="Times New Roman" w:cs="Times New Roman"/>
          <w:sz w:val="28"/>
          <w:szCs w:val="28"/>
        </w:rPr>
        <w:t>Росконгресс</w:t>
      </w:r>
      <w:proofErr w:type="spellEnd"/>
      <w:r w:rsidRPr="0003196A">
        <w:rPr>
          <w:rFonts w:ascii="Times New Roman" w:eastAsia="Times New Roman" w:hAnsi="Times New Roman" w:cs="Times New Roman"/>
          <w:sz w:val="28"/>
          <w:szCs w:val="28"/>
        </w:rPr>
        <w:t>» и государственной корпорац</w:t>
      </w:r>
      <w:r>
        <w:rPr>
          <w:rFonts w:ascii="Times New Roman" w:eastAsia="Times New Roman" w:hAnsi="Times New Roman" w:cs="Times New Roman"/>
          <w:sz w:val="28"/>
          <w:szCs w:val="28"/>
        </w:rPr>
        <w:t>ией развития «ВЭБ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Ф», (далее –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>конкурс) и в соответствии с поручением 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бернатора Нижегородской области </w:t>
      </w:r>
      <w:proofErr w:type="spellStart"/>
      <w:r w:rsidRPr="0003196A">
        <w:rPr>
          <w:rFonts w:ascii="Times New Roman" w:eastAsia="Times New Roman" w:hAnsi="Times New Roman" w:cs="Times New Roman"/>
          <w:sz w:val="28"/>
          <w:szCs w:val="28"/>
        </w:rPr>
        <w:t>Г.С.Никитина</w:t>
      </w:r>
      <w:proofErr w:type="spellEnd"/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 от 11.04.2025 № Сл-001-338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533/25 сообщаем о начале приема 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>заявок на участие в конкурсе в 2026 году.</w:t>
      </w:r>
    </w:p>
    <w:p w:rsidR="00F551FF" w:rsidRPr="00F551FF" w:rsidRDefault="0003196A" w:rsidP="00F55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Конкурс направлен на развитие перспективных российских брендов во всех</w:t>
      </w:r>
      <w:r w:rsidR="00F551FF" w:rsidRPr="00F5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>регионах страны.</w:t>
      </w:r>
    </w:p>
    <w:p w:rsidR="0003196A" w:rsidRPr="0003196A" w:rsidRDefault="0003196A" w:rsidP="00F55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 К участию приглашаются представители малого и среднего</w:t>
      </w:r>
    </w:p>
    <w:p w:rsidR="0003196A" w:rsidRPr="0003196A" w:rsidRDefault="0003196A" w:rsidP="00F5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бизнеса, чьи компании демонстрируют устойчивый рост и высокую степень</w:t>
      </w:r>
    </w:p>
    <w:p w:rsidR="0003196A" w:rsidRPr="0003196A" w:rsidRDefault="0003196A" w:rsidP="00F5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локализации производства.</w:t>
      </w:r>
    </w:p>
    <w:p w:rsidR="0003196A" w:rsidRPr="0003196A" w:rsidRDefault="0003196A" w:rsidP="00F55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В 2026 году особое внимание уделяется технологическим компаниям</w:t>
      </w:r>
    </w:p>
    <w:p w:rsidR="0003196A" w:rsidRPr="0003196A" w:rsidRDefault="0003196A" w:rsidP="00F5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и брендам, создающим продукты с использованием современных технологий.</w:t>
      </w:r>
    </w:p>
    <w:p w:rsidR="0003196A" w:rsidRPr="0003196A" w:rsidRDefault="0003196A" w:rsidP="00F5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Заявки принимаются на сайте: </w:t>
      </w:r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https://знайнаших</w:t>
      </w:r>
      <w:proofErr w:type="gramStart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.а</w:t>
      </w:r>
      <w:proofErr w:type="gramEnd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си.рф</w:t>
      </w: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/ до </w:t>
      </w:r>
      <w:r>
        <w:rPr>
          <w:rFonts w:ascii="Times New Roman" w:eastAsia="Times New Roman" w:hAnsi="Times New Roman" w:cs="Times New Roman"/>
          <w:sz w:val="28"/>
          <w:szCs w:val="28"/>
        </w:rPr>
        <w:t>25 мая</w:t>
      </w:r>
    </w:p>
    <w:p w:rsidR="0003196A" w:rsidRPr="0003196A" w:rsidRDefault="0003196A" w:rsidP="00F5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2026 года по номинациям: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 xml:space="preserve">1. Знай </w:t>
      </w:r>
      <w:proofErr w:type="gramStart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вкусных</w:t>
      </w:r>
      <w:proofErr w:type="gramEnd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Готовая и функциональная еда;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Напитки;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Фермерская продукция.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 xml:space="preserve">2. Знай </w:t>
      </w:r>
      <w:proofErr w:type="gramStart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полезных</w:t>
      </w:r>
      <w:proofErr w:type="gramEnd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Красота;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Спортивная продукция;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Здоровье и уход;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Товары для детей.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 xml:space="preserve">3. Знай </w:t>
      </w:r>
      <w:proofErr w:type="gramStart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креативных</w:t>
      </w:r>
      <w:proofErr w:type="gramEnd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Одежда и аксессуары;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Украшения;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Обувь;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lastRenderedPageBreak/>
        <w:t>• Интерьер.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 xml:space="preserve">4. Знай </w:t>
      </w:r>
      <w:proofErr w:type="gramStart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разных</w:t>
      </w:r>
      <w:proofErr w:type="gramEnd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Молодежные бренды;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Семейные бренды;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Премиум бренды;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Культурный код;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Онлайн-прорыв года.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 xml:space="preserve">5. Знай </w:t>
      </w:r>
      <w:proofErr w:type="gramStart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технологических</w:t>
      </w:r>
      <w:proofErr w:type="gramEnd"/>
      <w:r w:rsidRPr="000319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Промышленные технологии;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Энергетика будущего;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Беспилотные системы;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Технологии общественного благополучия;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Технологии в жизни;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Транспортные и инфраструктурные решения;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03196A">
        <w:rPr>
          <w:rFonts w:ascii="Times New Roman" w:eastAsia="Times New Roman" w:hAnsi="Times New Roman" w:cs="Times New Roman"/>
          <w:sz w:val="28"/>
          <w:szCs w:val="28"/>
        </w:rPr>
        <w:t>Кибербезопасность</w:t>
      </w:r>
      <w:proofErr w:type="spellEnd"/>
      <w:r w:rsidRPr="000319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Искусственный интеллект;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03196A">
        <w:rPr>
          <w:rFonts w:ascii="Times New Roman" w:eastAsia="Times New Roman" w:hAnsi="Times New Roman" w:cs="Times New Roman"/>
          <w:sz w:val="28"/>
          <w:szCs w:val="28"/>
        </w:rPr>
        <w:t>Фудтех</w:t>
      </w:r>
      <w:proofErr w:type="spellEnd"/>
      <w:r w:rsidRPr="000319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Технологии для тех, кто создает;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Космические технологии и сервисы;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Цифровая аналитика и управление данными;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Образовательные технологии;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• Технологии здравоохранения и </w:t>
      </w:r>
      <w:proofErr w:type="spellStart"/>
      <w:r w:rsidRPr="0003196A">
        <w:rPr>
          <w:rFonts w:ascii="Times New Roman" w:eastAsia="Times New Roman" w:hAnsi="Times New Roman" w:cs="Times New Roman"/>
          <w:sz w:val="28"/>
          <w:szCs w:val="28"/>
        </w:rPr>
        <w:t>нейротехнологии</w:t>
      </w:r>
      <w:proofErr w:type="spellEnd"/>
      <w:r w:rsidRPr="000319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03196A">
        <w:rPr>
          <w:rFonts w:ascii="Times New Roman" w:eastAsia="Times New Roman" w:hAnsi="Times New Roman" w:cs="Times New Roman"/>
          <w:sz w:val="28"/>
          <w:szCs w:val="28"/>
        </w:rPr>
        <w:t>White</w:t>
      </w:r>
      <w:proofErr w:type="spellEnd"/>
      <w:r w:rsidRPr="00031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96A">
        <w:rPr>
          <w:rFonts w:ascii="Times New Roman" w:eastAsia="Times New Roman" w:hAnsi="Times New Roman" w:cs="Times New Roman"/>
          <w:sz w:val="28"/>
          <w:szCs w:val="28"/>
        </w:rPr>
        <w:t>label</w:t>
      </w:r>
      <w:proofErr w:type="spellEnd"/>
      <w:r w:rsidRPr="000319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196A" w:rsidRPr="0003196A" w:rsidRDefault="0003196A" w:rsidP="000319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• Игровые технологии.</w:t>
      </w:r>
    </w:p>
    <w:sectPr w:rsidR="0003196A" w:rsidRPr="0003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03196A"/>
    <w:rsid w:val="005A7ED8"/>
    <w:rsid w:val="005E3EA3"/>
    <w:rsid w:val="0068191C"/>
    <w:rsid w:val="006B0E93"/>
    <w:rsid w:val="00C72D2C"/>
    <w:rsid w:val="00DC1EFC"/>
    <w:rsid w:val="00DC4FAA"/>
    <w:rsid w:val="00F529C8"/>
    <w:rsid w:val="00F5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2</cp:revision>
  <cp:lastPrinted>2026-04-14T14:21:00Z</cp:lastPrinted>
  <dcterms:created xsi:type="dcterms:W3CDTF">2026-05-13T08:26:00Z</dcterms:created>
  <dcterms:modified xsi:type="dcterms:W3CDTF">2026-05-13T08:26:00Z</dcterms:modified>
</cp:coreProperties>
</file>